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>Programma di Filosofia – Classe III B Liceo Scientifico – A.S. 2025/2026</w:t>
      </w:r>
    </w:p>
    <w:p>
      <w:pPr>
        <w:pStyle w:val="Normal"/>
        <w:bidi w:val="0"/>
        <w:jc w:val="start"/>
        <w:rPr/>
      </w:pPr>
      <w:r>
        <w:rPr/>
        <w:t>Prof. Sabato Danzilli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1. Il significato e il metodo della filosofia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Origine storica e concettuale della filosofia : </w:t>
      </w:r>
      <w:r>
        <w:rPr/>
        <w:t>perché in Grecia?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Filosofia come sapere razionale, critico e argomentativo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Rapporto tra filosofia, scienza, religione e senso comune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>- Il ruolo del dialogo e della domanda filosofica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2. Il pensiero presocratico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La ricerca dell’arché nella filosofia ionica (Talete, Anassimandro, Anassimene)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Eraclito e il divenire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Parmenide e l’essere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Empedocle, Anassagora, gli atomisti (Leucippo, Democrito)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>- Nascita del pensiero razionale sulla natura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3. </w:t>
      </w:r>
      <w:r>
        <w:rPr>
          <w:b/>
          <w:bCs/>
        </w:rPr>
        <w:t>La sofistica e S</w:t>
      </w:r>
      <w:r>
        <w:rPr>
          <w:b/>
          <w:bCs/>
        </w:rPr>
        <w:t xml:space="preserve">ocrate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</w:t>
      </w:r>
      <w:r>
        <w:rPr/>
        <w:t>Caratteri generali della sofistica e la novità rispetto ai presocratici</w:t>
      </w:r>
    </w:p>
    <w:p>
      <w:pPr>
        <w:pStyle w:val="Normal"/>
        <w:bidi w:val="0"/>
        <w:jc w:val="start"/>
        <w:rPr/>
      </w:pPr>
      <w:r>
        <w:rPr/>
        <w:t xml:space="preserve">- </w:t>
      </w:r>
      <w:r>
        <w:rPr/>
        <w:t>Il pensiero di Protagora e di Gorgia</w:t>
      </w:r>
    </w:p>
    <w:p>
      <w:pPr>
        <w:pStyle w:val="Normal"/>
        <w:bidi w:val="0"/>
        <w:jc w:val="start"/>
        <w:rPr/>
      </w:pPr>
      <w:r>
        <w:rPr/>
        <w:t xml:space="preserve">- La figura storica di Socrate e le fonti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Ironia, dialogo e metodo maieutico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Il sapere di non sapere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L’orientamento etico della ricerca filosofica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Il processo e la morte di Socrate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4. Platone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La teoria delle Idee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Mondo sensibile e mondo intelligibile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La dottrina della conoscenza (anamnesi, dialettica)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Anima, corpo e immortalità . </w:t>
      </w:r>
      <w:r>
        <w:rPr/>
        <w:t>La teoria platonica dell’amore.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>- L’impostazione politica della Repubblica: giustizia, città ideale, figura del filosofo</w:t>
        <w:noBreakHyphen/>
        <w:t xml:space="preserve">re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>- Il mito della caverna e il suo significato filosofico</w:t>
      </w:r>
    </w:p>
    <w:p>
      <w:pPr>
        <w:pStyle w:val="Normal"/>
        <w:bidi w:val="0"/>
        <w:jc w:val="start"/>
        <w:rPr/>
      </w:pPr>
      <w:r>
        <w:rPr/>
        <w:t xml:space="preserve">- </w:t>
      </w:r>
      <w:r>
        <w:rPr/>
        <w:t>La dialettica e i dialoghi della maturità</w:t>
      </w:r>
    </w:p>
    <w:p>
      <w:pPr>
        <w:pStyle w:val="Normal"/>
        <w:bidi w:val="0"/>
        <w:jc w:val="start"/>
        <w:rPr/>
      </w:pPr>
      <w:r>
        <w:rPr/>
        <w:t xml:space="preserve">- </w:t>
      </w:r>
      <w:r>
        <w:rPr/>
        <w:t xml:space="preserve">La riflessione finale di Platone: il </w:t>
      </w:r>
      <w:r>
        <w:rPr>
          <w:i/>
          <w:iCs/>
        </w:rPr>
        <w:t>Timeo</w:t>
      </w:r>
      <w:r>
        <w:rPr/>
        <w:t xml:space="preserve">, le </w:t>
      </w:r>
      <w:r>
        <w:rPr>
          <w:i/>
          <w:iCs/>
        </w:rPr>
        <w:t>Leggi</w:t>
      </w:r>
      <w:r>
        <w:rPr/>
        <w:t xml:space="preserve">, il </w:t>
      </w:r>
      <w:r>
        <w:rPr>
          <w:i/>
          <w:iCs/>
        </w:rPr>
        <w:t>Sofista</w:t>
      </w:r>
      <w:r>
        <w:rPr/>
        <w:t>.</w:t>
      </w:r>
    </w:p>
    <w:p>
      <w:pPr>
        <w:pStyle w:val="Normal"/>
        <w:bidi w:val="0"/>
        <w:jc w:val="start"/>
        <w:rPr/>
      </w:pPr>
      <w:r>
        <w:rPr/>
        <w:t xml:space="preserve">- </w:t>
      </w:r>
      <w:r>
        <w:rPr/>
        <w:t xml:space="preserve">Il culmine della riflessione di Platone: il </w:t>
      </w:r>
      <w:r>
        <w:rPr>
          <w:i/>
          <w:iCs/>
        </w:rPr>
        <w:t>Parmenide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5.  Aristotele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Logica e organizzazione del discorso scientifico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Le categorie e la teoria della sostanza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La metafisica: atto e potenza, le quattro cause, il motore immobile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L’etica nicomachea: virtù, giusto mezzo, felicità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La politica: forme di governo, cittadinanza, bene comune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>- Il rapporto con Platone e la sistematizzazione del pensiero filosofico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6. La filosofia ellenistica e romana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Il nuovo contesto storico e culturale dell’età ellenistica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Epicureismo: piacere, atarassia, tetrafarmaco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Stoicismo: logos, destino, cosmopolitismo, apatia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</w:t>
      </w:r>
      <w:r>
        <w:rPr/>
        <w:t>Neoplatonismo e la trasmissione della filosofia greca nel tardo antico e nell’alto Medioevo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>
          <w:b/>
          <w:bCs/>
        </w:rPr>
        <w:t>7. Il passaggio al pensiero cristiano</w:t>
        <w:noBreakHyphen/>
        <w:t xml:space="preserve">medievale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Il problema del rapporto tra fede e ragione   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Rielaborazione dei concetti antichi in chiave teologica : </w:t>
      </w:r>
      <w:r>
        <w:rPr/>
        <w:t>Agostino</w:t>
      </w:r>
    </w:p>
    <w:p>
      <w:pPr>
        <w:pStyle w:val="Normal"/>
        <w:bidi w:val="0"/>
        <w:jc w:val="start"/>
        <w:rPr/>
      </w:pPr>
      <w:r>
        <w:rPr/>
        <w:t xml:space="preserve">- </w:t>
      </w:r>
      <w:r>
        <w:rPr/>
        <w:t>Anselmo e l’argomento ontologico</w:t>
      </w:r>
    </w:p>
    <w:p>
      <w:pPr>
        <w:pStyle w:val="Normal"/>
        <w:bidi w:val="0"/>
        <w:jc w:val="start"/>
        <w:rPr/>
      </w:pPr>
      <w:r>
        <w:rPr/>
        <w:t xml:space="preserve">   </w:t>
      </w:r>
      <w:r>
        <w:rPr/>
        <w:t xml:space="preserve">- Linee generali della nascita della filosofia </w:t>
      </w:r>
      <w:r>
        <w:rPr/>
        <w:t>scolastica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LibreOffice/26.2.1.2$MacOSX_AARCH64 LibreOffice_project/8399f6259d8c87f40e7255cdb3c9b958f5e08948</Application>
  <AppVersion>15.0000</AppVersion>
  <Pages>2</Pages>
  <Words>368</Words>
  <Characters>2016</Characters>
  <CharactersWithSpaces>2497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2026-05-16T16:00:28Z</dcterms:created>
  <dc:creator/>
  <dc:description/>
  <dc:language>it-IT</dc:language>
  <cp:lastModifiedBy/>
  <dcterms:modified xsi:type="dcterms:W3CDTF">2026-05-16T16:08:01Z</dcterms:modified>
  <cp:revision>1</cp:revision>
  <dc:subject/>
  <dc:title/>
</cp:coreProperties>
</file>